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56" w:rsidRPr="00817121" w:rsidRDefault="00F12A56" w:rsidP="0038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00D" w:rsidRPr="004D7F2B" w:rsidRDefault="00B6000D" w:rsidP="0038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>Договор</w:t>
      </w:r>
      <w:r w:rsidR="003827A4" w:rsidRPr="004D7F2B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B6000D" w:rsidRPr="004D7F2B" w:rsidRDefault="00B6000D" w:rsidP="0038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>об образовании по дополнительным общеобразовательным программам</w:t>
      </w:r>
    </w:p>
    <w:p w:rsidR="00B6000D" w:rsidRPr="004D7F2B" w:rsidRDefault="00B6000D" w:rsidP="00B6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00D" w:rsidRPr="004D7F2B" w:rsidRDefault="00B6000D" w:rsidP="00B6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00D" w:rsidRPr="004D7F2B" w:rsidRDefault="00B6000D" w:rsidP="00B6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>г. Нижневартовск                                           "__" __________ 20__ г. № ____</w:t>
      </w:r>
    </w:p>
    <w:p w:rsidR="00B6000D" w:rsidRPr="004D7F2B" w:rsidRDefault="00B6000D" w:rsidP="00B6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«Нижневартовскийпрофориентационный учебный центр</w:t>
      </w:r>
      <w:r w:rsidRPr="004D7F2B">
        <w:rPr>
          <w:rFonts w:ascii="Times New Roman" w:hAnsi="Times New Roman" w:cs="Times New Roman"/>
          <w:sz w:val="24"/>
          <w:szCs w:val="24"/>
        </w:rPr>
        <w:t>», далее по тексту – Учебный центр (</w:t>
      </w:r>
      <w:r w:rsidRPr="004D7F2B">
        <w:rPr>
          <w:rFonts w:ascii="Times New Roman" w:hAnsi="Times New Roman" w:cs="Times New Roman"/>
          <w:b/>
          <w:sz w:val="24"/>
          <w:szCs w:val="24"/>
        </w:rPr>
        <w:t>АНО ДПО «НПУЦ</w:t>
      </w:r>
      <w:r w:rsidRPr="004D7F2B">
        <w:rPr>
          <w:rFonts w:ascii="Times New Roman" w:hAnsi="Times New Roman" w:cs="Times New Roman"/>
          <w:sz w:val="24"/>
          <w:szCs w:val="24"/>
        </w:rPr>
        <w:t>»), осуществляющей образовательную деятельность по дополнительным  общеобразовательным программам)осуществляющее образовательную деятельность на основании лицензии 86Л01 №0002309, регистрационный №3037, выданной «29» января 2018 года Службой по контролю и надзору в сфере образования Ханты-Мансийского автономного округа – Югры, именуемое в дальнейшем «Исполнитель», в лице Директора РябовойОльги Петровны, действующей на основании Устава и     (</w:t>
      </w:r>
      <w:r w:rsidRPr="004D7F2B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4D7F2B">
        <w:rPr>
          <w:rFonts w:ascii="Times New Roman" w:hAnsi="Times New Roman" w:cs="Times New Roman"/>
          <w:sz w:val="24"/>
          <w:szCs w:val="24"/>
        </w:rPr>
        <w:t xml:space="preserve"> (при наличии) законного представителя лица,  зачисляемого на обучение /фамилия, имя, отчество (при наличии) лица, зачисляемого на обучение,  именуемый в дальнейшем "</w:t>
      </w:r>
      <w:r w:rsidRPr="004D7F2B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4D7F2B">
        <w:rPr>
          <w:rFonts w:ascii="Times New Roman" w:hAnsi="Times New Roman" w:cs="Times New Roman"/>
          <w:sz w:val="24"/>
          <w:szCs w:val="24"/>
        </w:rPr>
        <w:t>",  а совместно именуемые Стороны, заключили настоящий Договор о нижеследующем.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0"/>
      <w:bookmarkEnd w:id="0"/>
      <w:r w:rsidRPr="004D7F2B">
        <w:rPr>
          <w:rFonts w:ascii="Times New Roman" w:hAnsi="Times New Roman" w:cs="Times New Roman"/>
          <w:sz w:val="24"/>
          <w:szCs w:val="24"/>
        </w:rPr>
        <w:t xml:space="preserve">   I. </w:t>
      </w:r>
      <w:r w:rsidRPr="004D7F2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827A4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>1.1.Исполнитель   обязуется   предоставить,  а  Обучающийся   обязуется    оплатить    образовательную    услугу по  обучению  в   рамках   дополнительной   общеобразовательной   программы в  пределах  федеральных  государственных  требований  (в случае реализации</w:t>
      </w:r>
      <w:r w:rsidR="00CE5D53">
        <w:rPr>
          <w:rFonts w:ascii="Times New Roman" w:hAnsi="Times New Roman" w:cs="Times New Roman"/>
          <w:sz w:val="24"/>
          <w:szCs w:val="24"/>
        </w:rPr>
        <w:t xml:space="preserve"> </w:t>
      </w:r>
      <w:r w:rsidRPr="004D7F2B">
        <w:rPr>
          <w:rFonts w:ascii="Times New Roman" w:hAnsi="Times New Roman" w:cs="Times New Roman"/>
          <w:sz w:val="24"/>
          <w:szCs w:val="24"/>
        </w:rPr>
        <w:t>дополнительной  предпрофессиональной  программы)  в соответствии с учебными планами,  в  том  числе  индивидуальными,  и  образовательными  программами Исполнителя.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1.2. Срок освоения образовательной программы на момент подписания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>Договора составляет __________________________________________.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>1.2. После освоения Обучающимся образовательной программы  ему выдается диплом о профессиональной переподготовке, удостоверение о повышении квалификации, свидетельство о должности рабочего/служащего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           II. </w:t>
      </w:r>
      <w:r w:rsidRPr="004D7F2B">
        <w:rPr>
          <w:rFonts w:ascii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595F56" w:rsidRPr="004D7F2B" w:rsidRDefault="00595F56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2.1. Исполнитель вправе: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2.1.1.   Самостоятельно   осуществлять  образовательный процесс, устанавливать системы оценок, формы, порядок и периодичность проведения промежуточной аттестации Обучающегося.    2.1.2.  Применять  к Обучающемуся меры поощрения и меры дисциплинарноговзыскания   в   соответствии   с  законодательством  Российской  Федерации,учредительными  документами  Исполнителя,  настоящим Договором и локальными нормативными актами Исполнителя.</w:t>
      </w:r>
    </w:p>
    <w:p w:rsidR="00595F56" w:rsidRPr="004D7F2B" w:rsidRDefault="00595F56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2.2. </w:t>
      </w:r>
      <w:r w:rsidRPr="004D7F2B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>2.2.1.  Получать  информацию  от  Исполнителя по вопросам организации иобеспечения  надлежащего  предоставления  услуг, предусмотренных разделом I настоящего Договора.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>2.3.  Обучающемуся предоставляются академические права в соответствии с</w:t>
      </w:r>
      <w:hyperlink r:id="rId7" w:history="1">
        <w:r w:rsidRPr="004D7F2B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 1  статьи 34</w:t>
        </w:r>
      </w:hyperlink>
      <w:r w:rsidRPr="004D7F2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"Обобразовании в Российской Федерации".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Обучающийся также вправе:</w:t>
      </w:r>
    </w:p>
    <w:p w:rsidR="004D7F2B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2.3.1.  Получать  информацию  от  Исполнителя по вопросам организации иобеспечения  надлежащего  предоставления  услуг, предусмотренных </w:t>
      </w:r>
      <w:hyperlink w:anchor="Par50" w:history="1">
        <w:r w:rsidRPr="004D7F2B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4D7F2B">
        <w:rPr>
          <w:rFonts w:ascii="Times New Roman" w:hAnsi="Times New Roman" w:cs="Times New Roman"/>
          <w:sz w:val="24"/>
          <w:szCs w:val="24"/>
        </w:rPr>
        <w:t>на</w:t>
      </w:r>
      <w:r w:rsidR="004D7F2B" w:rsidRPr="004D7F2B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2.3.2.    Обращаться    к    Исполнителю    по   вопросам,   касающимсяобразовательного процесса.</w:t>
      </w:r>
    </w:p>
    <w:p w:rsidR="004D7F2B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2.3.3.  Пользоваться  в  порядке, установленном локальными нормативнымиактами,  имуществом  Исполнителя,  необходимым для освоения образовательной</w:t>
      </w:r>
      <w:r w:rsidR="004D7F2B" w:rsidRPr="004D7F2B">
        <w:rPr>
          <w:rFonts w:ascii="Times New Roman" w:hAnsi="Times New Roman" w:cs="Times New Roman"/>
          <w:sz w:val="24"/>
          <w:szCs w:val="24"/>
        </w:rPr>
        <w:t>программы.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2.3.4.  Принимать  в  порядке,  установленном  локальными  нормативнымиактами,    участие   в   социально-культурных, иныхмероприятиях, организованных Исполнителем.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2.3.5. Получать полную и достоверную информацию об оценке своих знаний,умений, навыков и компетенций, а также о критериях этой оценки.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         III. </w:t>
      </w:r>
      <w:r w:rsidRPr="004D7F2B">
        <w:rPr>
          <w:rFonts w:ascii="Times New Roman" w:hAnsi="Times New Roman" w:cs="Times New Roman"/>
          <w:b/>
          <w:sz w:val="24"/>
          <w:szCs w:val="24"/>
        </w:rPr>
        <w:t>Обязанности Исполнителя, Заказчика и Обучающегося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3.1. Исполнитель обязан: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lastRenderedPageBreak/>
        <w:t xml:space="preserve">    3.1.1.     Зачислить     Обучающегося,    выполнившего    установленныезаконодательством   Российской   Федерации,   учредительными   документами,локальными  нормативными  актами  Исполнителя  условия  приема,  в качестве</w:t>
      </w:r>
      <w:r w:rsidR="00595F56" w:rsidRPr="004D7F2B">
        <w:rPr>
          <w:rFonts w:ascii="Times New Roman" w:hAnsi="Times New Roman" w:cs="Times New Roman"/>
          <w:sz w:val="24"/>
          <w:szCs w:val="24"/>
        </w:rPr>
        <w:t xml:space="preserve"> обучающегося в АНО ДПО «НПУЦ»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3.1.2.   Довести   до   Заказчика  информацию,  содержащую  сведения  опредоставлении  платных  образовательных  услуг в порядке и объеме, которыепредусмотрены  </w:t>
      </w:r>
      <w:hyperlink r:id="rId8" w:history="1">
        <w:r w:rsidRPr="004D7F2B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D7F2B">
        <w:rPr>
          <w:rFonts w:ascii="Times New Roman" w:hAnsi="Times New Roman" w:cs="Times New Roman"/>
          <w:sz w:val="24"/>
          <w:szCs w:val="24"/>
        </w:rPr>
        <w:t xml:space="preserve">  Российской Федерации "О защите прав потребителей" иФедеральным </w:t>
      </w:r>
      <w:hyperlink r:id="rId9" w:history="1">
        <w:r w:rsidRPr="004D7F2B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D7F2B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3.1.3.    Организовать    и    обеспечить   надлежащее   предоставлениеобразовательных  услуг,  предусмотренных  </w:t>
      </w:r>
      <w:hyperlink w:anchor="Par50" w:history="1">
        <w:r w:rsidRPr="004D7F2B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I</w:t>
        </w:r>
      </w:hyperlink>
      <w:r w:rsidRPr="004D7F2B">
        <w:rPr>
          <w:rFonts w:ascii="Times New Roman" w:hAnsi="Times New Roman" w:cs="Times New Roman"/>
          <w:sz w:val="24"/>
          <w:szCs w:val="24"/>
        </w:rPr>
        <w:t xml:space="preserve">  настоящего Договора.Образовательные   услуги   оказываются   в   соответствии   с  федеральнымигосударственными   требованиями, учебным планом, в том числе и расписанием занятий Исполнителя.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3.1.4.     Обеспечить     Обучающемуся     предусмотренные    выбраннойобразовательной программой условия ее освоения, а также специальные условияпри необходимости (в случае если Обучающийся является лицом с ограниченнымивозможностями здоровья или инвалидом).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3.1.5.  Сохранить  место  за  Обучающимся  в случае пропуска занятий поуважительным  причинам  (с  учетом оплаты услуг, предусмотренных </w:t>
      </w:r>
      <w:hyperlink w:anchor="Par50" w:history="1">
        <w:r w:rsidRPr="004D7F2B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4D7F2B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3.1.6.   Принимать   от   Обучающегося   и  (или)  Заказчика  плату  заобразовательные услуги.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3.1.7.  Обеспечить  Обучающемуся  уважение  человеческого  достоинства,защиту  от  всех  форм  физического  и  психического  насилия,  оскорбленияличности, охрану жизни и здоровья</w:t>
      </w:r>
      <w:r w:rsidR="00595F56" w:rsidRPr="004D7F2B">
        <w:rPr>
          <w:rFonts w:ascii="Times New Roman" w:hAnsi="Times New Roman" w:cs="Times New Roman"/>
          <w:sz w:val="24"/>
          <w:szCs w:val="24"/>
        </w:rPr>
        <w:t>.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   3.2</w:t>
      </w:r>
      <w:bookmarkStart w:id="1" w:name="_GoBack"/>
      <w:r w:rsidRPr="004D7F2B">
        <w:rPr>
          <w:rFonts w:ascii="Times New Roman" w:hAnsi="Times New Roman" w:cs="Times New Roman"/>
          <w:b/>
          <w:sz w:val="24"/>
          <w:szCs w:val="24"/>
        </w:rPr>
        <w:t>. Заказчик обязан:</w:t>
      </w:r>
      <w:bookmarkEnd w:id="1"/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3.2.1.  Своевременно  вносить  плату  за  предоставляемые  Обучающемусяобразовательные  услуги,  указанные  в  </w:t>
      </w:r>
      <w:hyperlink w:anchor="Par50" w:history="1">
        <w:r w:rsidRPr="004D7F2B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 I</w:t>
        </w:r>
      </w:hyperlink>
      <w:r w:rsidRPr="004D7F2B">
        <w:rPr>
          <w:rFonts w:ascii="Times New Roman" w:hAnsi="Times New Roman" w:cs="Times New Roman"/>
          <w:sz w:val="24"/>
          <w:szCs w:val="24"/>
        </w:rPr>
        <w:t xml:space="preserve">  настоящего  Договора, вразмере  и порядке, определенных настоящим Договором, а также предоставлятьплатежные документы, подтверждающие такую оплату.</w:t>
      </w:r>
    </w:p>
    <w:p w:rsidR="004D7F2B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3.2.2.   Извещать   Исполнителя   о  причинах  отсутствия  на  занятияхОбучающегося в случае, если у Обучающегося отсутствует такая возможность.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    3.3. Обучающийся обязан соблюдать требования, установленные в </w:t>
      </w:r>
      <w:hyperlink r:id="rId10" w:history="1">
        <w:r w:rsidRPr="004D7F2B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43</w:t>
        </w:r>
      </w:hyperlink>
      <w:r w:rsidRPr="004D7F2B">
        <w:rPr>
          <w:rFonts w:ascii="Times New Roman" w:hAnsi="Times New Roman" w:cs="Times New Roman"/>
          <w:sz w:val="24"/>
          <w:szCs w:val="24"/>
        </w:rPr>
        <w:t>Федерального  закона  от  29  декабря  2012  г.  № 273-ФЗ "Об образовании вРоссийской Федерации", в том числе: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3.3.1.  Выполнять  задания  для  подготовки к занятиям, предусмотреннымучебным планом, в том числе индивидуальным.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3.3.2. Извещать Исполнителя о причинах отсутствия на занятиях (в случаеесли не известил Заказчик).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3.3.3.  Обучаться  в  образовательной  организации  по  образовательнойпрограмме    с    соблюдением    требований,   установленных   федеральнымигосударственными     требованиями     (при     реализации    дополнительной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>предпрофессиональной   программы)   и   учебным   планом,   в   том   числеиндивидуальным (при его наличии у Обучающегося), Исполнителя.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3.3.4.   Соблюдать   требования   учредительных   документов,   правилавнутреннего распорядка и иные локальные нормативные акты Исполнителя.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2B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>4.1.  Полная  стоимость  платных  образовательных  услуг за весь периодобучения Обучающегося составляет _____________ рублей.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Увеличение стоимости образовательных услуг после заключения Договора недопускается,  за  исключением увеличения стоимости указанных </w:t>
      </w:r>
      <w:r w:rsidR="004D7F2B" w:rsidRPr="004D7F2B">
        <w:rPr>
          <w:rFonts w:ascii="Times New Roman" w:hAnsi="Times New Roman" w:cs="Times New Roman"/>
          <w:sz w:val="24"/>
          <w:szCs w:val="24"/>
        </w:rPr>
        <w:t xml:space="preserve">услуг с учетом </w:t>
      </w:r>
      <w:r w:rsidRPr="004D7F2B">
        <w:rPr>
          <w:rFonts w:ascii="Times New Roman" w:hAnsi="Times New Roman" w:cs="Times New Roman"/>
          <w:sz w:val="24"/>
          <w:szCs w:val="24"/>
        </w:rPr>
        <w:t>уровня  инфляции,  предусмотренного основными характеристиками федеральногобюджета на очередной финансовый год и плановый период.Исполнитель  вправе  снизить стоимость платных образовательных услуг поДоговору  с  учетом  покрытия недостающей стоимости платных образовательныхуслуг  за  счет  собственных  средств  Исполнителя,  в  том  числе средств,полученных  от  приносящей доход деятельности, добровольных пожертвований ицелевых  взносов  физических  и  (или)  юридических  лиц, по основаниям и впорядке,  установленном локальным нормативным актом Исполнителя, доведенномдо сведения Обучающегося.</w:t>
      </w:r>
    </w:p>
    <w:p w:rsidR="00595F56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4.2.Оплата производится </w:t>
      </w:r>
      <w:r w:rsidR="00595F56" w:rsidRPr="004D7F2B">
        <w:rPr>
          <w:rFonts w:ascii="Times New Roman" w:hAnsi="Times New Roman" w:cs="Times New Roman"/>
          <w:sz w:val="24"/>
          <w:szCs w:val="24"/>
        </w:rPr>
        <w:t>единовременно в течении трех календарных дней с момента заключения договора.</w:t>
      </w:r>
    </w:p>
    <w:p w:rsidR="004D7F2B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2B">
        <w:rPr>
          <w:rFonts w:ascii="Times New Roman" w:hAnsi="Times New Roman" w:cs="Times New Roman"/>
          <w:b/>
          <w:sz w:val="24"/>
          <w:szCs w:val="24"/>
        </w:rPr>
        <w:t xml:space="preserve">                V. Основания и</w:t>
      </w:r>
      <w:r w:rsidR="00595F56" w:rsidRPr="004D7F2B">
        <w:rPr>
          <w:rFonts w:ascii="Times New Roman" w:hAnsi="Times New Roman" w:cs="Times New Roman"/>
          <w:b/>
          <w:sz w:val="24"/>
          <w:szCs w:val="24"/>
        </w:rPr>
        <w:t>зменения и расторжения договора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5.1.  Условия,  на  которых  заключен  настоящий  Договор,  могут  бытьизменены  по  соглашению  Сторон  или  в  соответствии  с законодательствомРоссийской Федерации.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lastRenderedPageBreak/>
        <w:t>5.2. Настоящий Договор может быть расторгнут по соглашению Сторон.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5.3.  Настоящий Договор может быть расторгнут по инициативе Исполнителяв одностороннем порядке в случаях:    установления  нарушения  порядка  приема в образовательную организацию,повлекшего   по   вине   Обучающегося   его  незаконное  зачисление  в  этуобразовательную организацию;    просрочки оплаты стоимости платных образовательных услуг;    невозможности  надлежащего исполнения обязательства по оказанию платныхобразовательных услуг вследствие действий (бездействия) Обучающегося;    в иных случаях, предусмотренных законодательством Российской Федерации.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5.4. Настоящий Договор расторгается досрочно:    по  инициативе  Обучающегося  продолжения   освоения</w:t>
      </w:r>
      <w:r w:rsidR="00595F56" w:rsidRPr="004D7F2B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Pr="004D7F2B">
        <w:rPr>
          <w:rFonts w:ascii="Times New Roman" w:hAnsi="Times New Roman" w:cs="Times New Roman"/>
          <w:sz w:val="24"/>
          <w:szCs w:val="24"/>
        </w:rPr>
        <w:t xml:space="preserve"> образовательной  программы  в  другую  организацию,осуществляющую образовательную деятельность; по  инициативе  Исполнителя  в  случае  установления  нарушения порядкаприема  в  образовательную организацию, повлекшего по вине обучающегося егонезаконное  зачисление  в  образовательную  организацию, в случае просрочкиоплаты  стоимости  платной  образовательной  услуги  по  обучению  в рамкахдополнительной   общеобразовательной   программы,  в  случае  невозможностинадлежащего  исполнения  обязательств  по  оказанию платной образовательнойуслуги  по  обучению  в рамках дополнительной общеобразовательной программывследствие действий (бездействия) Обучающегося;    по  обстоятельствам,  не  зависящим  от воли  Исполнителя, втом числе в случае ликвидации Исполнителя.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>5.5.  Исполнитель  вправе  отказаться  от  исполнения  обязательств  поДоговору при условии полного возмещения Заказчику убытков.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>5.6.  Обучающийся вправе отказаться отисполнения  настоящего  Договора  при условии оплаты Исполнителю фактическипонесенных им расходов, связанных с исполнением обязательств по Договору.</w:t>
      </w:r>
    </w:p>
    <w:p w:rsidR="004D7F2B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2B">
        <w:rPr>
          <w:rFonts w:ascii="Times New Roman" w:hAnsi="Times New Roman" w:cs="Times New Roman"/>
          <w:b/>
          <w:sz w:val="24"/>
          <w:szCs w:val="24"/>
        </w:rPr>
        <w:t xml:space="preserve">          VI. Ответственность Исполн</w:t>
      </w:r>
      <w:r w:rsidR="004D7F2B" w:rsidRPr="004D7F2B">
        <w:rPr>
          <w:rFonts w:ascii="Times New Roman" w:hAnsi="Times New Roman" w:cs="Times New Roman"/>
          <w:b/>
          <w:sz w:val="24"/>
          <w:szCs w:val="24"/>
        </w:rPr>
        <w:t>ителя, Заказчика и Обучающегося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поДоговору  Стороны  несут ответственность, предусмотренную законодательствомРоссийской Федерации и Договором.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6.2.  При  обнаружении  недостатка  образовательной услуги, в том числеоказания   ее   не   в   полном  объеме,  предусмотренном  образовательнымипрограммами  (частью  образовательной программы), Заказчик вправе по своемувыбору потребовать: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6.2.1. Безвозмездного оказания образовательной услуги.</w:t>
      </w:r>
    </w:p>
    <w:p w:rsidR="004D7F2B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6.2.2.  Соразмерного  уменьшения  стоимости  оказанной  образовательной</w:t>
      </w:r>
      <w:r w:rsidR="004D7F2B" w:rsidRPr="004D7F2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6.2.3.  Возмещения  понесенных  им  расходов  по устранению недостатковоказанной образовательной услуги своими силами или третьими лицами.</w:t>
      </w:r>
    </w:p>
    <w:p w:rsidR="004D7F2B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6.3.  Заказчик  вправе  отказаться от исполнения Договора и потребоватьполного возмещения убытков, если в </w:t>
      </w:r>
      <w:r w:rsidR="00595F56" w:rsidRPr="004D7F2B">
        <w:rPr>
          <w:rFonts w:ascii="Times New Roman" w:hAnsi="Times New Roman" w:cs="Times New Roman"/>
          <w:sz w:val="24"/>
          <w:szCs w:val="24"/>
        </w:rPr>
        <w:t xml:space="preserve">разумный </w:t>
      </w:r>
      <w:r w:rsidRPr="004D7F2B">
        <w:rPr>
          <w:rFonts w:ascii="Times New Roman" w:hAnsi="Times New Roman" w:cs="Times New Roman"/>
          <w:sz w:val="24"/>
          <w:szCs w:val="24"/>
        </w:rPr>
        <w:t xml:space="preserve"> срок</w:t>
      </w:r>
      <w:r w:rsidR="00595F56" w:rsidRPr="004D7F2B">
        <w:rPr>
          <w:rFonts w:ascii="Times New Roman" w:hAnsi="Times New Roman" w:cs="Times New Roman"/>
          <w:sz w:val="24"/>
          <w:szCs w:val="24"/>
        </w:rPr>
        <w:t xml:space="preserve"> 30(тридцать календарных дней)</w:t>
      </w:r>
      <w:r w:rsidRPr="004D7F2B">
        <w:rPr>
          <w:rFonts w:ascii="Times New Roman" w:hAnsi="Times New Roman" w:cs="Times New Roman"/>
          <w:sz w:val="24"/>
          <w:szCs w:val="24"/>
        </w:rPr>
        <w:t xml:space="preserve"> недостатки образовательнойуслуги  не  устранены  Исполнителем.  Заказчик  также  вправе отказаться отисполнения Договора, если им обнаружен  существенный  недостаток  оказаннойобразовательной   услуги  или  иные  существенные  отступления  от  условий</w:t>
      </w:r>
      <w:r w:rsidR="004D7F2B" w:rsidRPr="004D7F2B">
        <w:rPr>
          <w:rFonts w:ascii="Times New Roman" w:hAnsi="Times New Roman" w:cs="Times New Roman"/>
          <w:sz w:val="24"/>
          <w:szCs w:val="24"/>
        </w:rPr>
        <w:t>Договора.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6.4.  Если  Исполнитель  нарушил  сроки оказания образовательной услуги(сроки  начала  и  (или)  окончания оказания образовательной услуги и (или)промежуточные  сроки  оказания  образовательной  услуги) либо если во времяоказания   образовательной   услуги  стало  очевидным,  что  она  не  будетосуществлена в срок, Заказчик вправе по своему выбору: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Исполнительдолжен  приступить  к  оказанию  образовательной  услуги  и (или) закончитьоказание образовательной услуги.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6.4.2.   Поручить  оказать  образовательную  услугу  третьим  лицам  заразумную цену и потребовать от Исполнителя возмещения понесенных расходов.</w:t>
      </w:r>
    </w:p>
    <w:p w:rsidR="004D7F2B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>6.4.3. Потребовать уменьшения ст</w:t>
      </w:r>
      <w:r w:rsidR="004D7F2B" w:rsidRPr="004D7F2B">
        <w:rPr>
          <w:rFonts w:ascii="Times New Roman" w:hAnsi="Times New Roman" w:cs="Times New Roman"/>
          <w:sz w:val="24"/>
          <w:szCs w:val="24"/>
        </w:rPr>
        <w:t>оимости образовательной услуги.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>6.5.   Заказчик   вправе   потребовать   полного   возмещения  убытков,причиненных  ему  в  связи  с  нарушением  сроков  начала и (или) окончанияоказания   образовательной   услуги,   а   также  в  связи  с  недостаткамиобразовательной услуги.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                       VII. Срок действия Договора</w:t>
      </w:r>
    </w:p>
    <w:p w:rsidR="004D7F2B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 7.1.  Настоящий Договор вступает в силу со дня его заключения Сторонамии действует до полного исполнения Сторонами обязательств.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VIII. Заключительные положения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8.1.   Сведения,   указанные   в   настоящем   Договоре,  соответствуютинформации,  размещенной на официальном сайте  Исполнителя в информационно-телекоммуникационной   сети   "Интернет"   на  дату  заключения  настоящегоДоговора.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>8.2.  Под  периодом  предоставления  образовательной  услуги  (периодомобучения) понимается промежуток времени с даты издания приказа о зачисленииОбучающегося  в  образовательную  организацию  до  даты  издания приказа обокончании   обучения   или   отчислении   Обучающегося  из  образовательнойорганизации.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 xml:space="preserve"> 8.3. </w:t>
      </w:r>
      <w:r w:rsidR="00595F56" w:rsidRPr="004D7F2B">
        <w:rPr>
          <w:rFonts w:ascii="Times New Roman" w:hAnsi="Times New Roman" w:cs="Times New Roman"/>
          <w:sz w:val="24"/>
          <w:szCs w:val="24"/>
        </w:rPr>
        <w:t>Настоящий Договор составлен в 2 (двух)</w:t>
      </w:r>
      <w:r w:rsidRPr="004D7F2B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каждойиз  Сторон.  Все  экземпляры имеют одинаковую юридическую силу. Изменения идополнения  настоящего  Договора  могут  производиться  только в письменнойформе и подписываться уполномоченными представителями Сторон.</w:t>
      </w:r>
    </w:p>
    <w:p w:rsidR="00B6000D" w:rsidRPr="004D7F2B" w:rsidRDefault="00B6000D" w:rsidP="004D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2B">
        <w:rPr>
          <w:rFonts w:ascii="Times New Roman" w:hAnsi="Times New Roman" w:cs="Times New Roman"/>
          <w:sz w:val="24"/>
          <w:szCs w:val="24"/>
        </w:rPr>
        <w:t>8.4.  Изменения  Договора  оформляются  дополнительными  соглашениями кДоговору.</w:t>
      </w:r>
    </w:p>
    <w:p w:rsidR="00B6000D" w:rsidRPr="004D7F2B" w:rsidRDefault="00B6000D" w:rsidP="004D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93"/>
      <w:bookmarkEnd w:id="2"/>
      <w:r w:rsidRPr="004D7F2B">
        <w:rPr>
          <w:rFonts w:ascii="Times New Roman" w:hAnsi="Times New Roman" w:cs="Times New Roman"/>
          <w:sz w:val="24"/>
          <w:szCs w:val="24"/>
        </w:rPr>
        <w:t xml:space="preserve">                           IX. Адреса и реквизиты сторон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3"/>
        <w:gridCol w:w="3478"/>
        <w:gridCol w:w="3495"/>
      </w:tblGrid>
      <w:tr w:rsidR="00EC5145" w:rsidRPr="004D7F2B" w:rsidTr="00595F56">
        <w:tc>
          <w:tcPr>
            <w:tcW w:w="3483" w:type="dxa"/>
          </w:tcPr>
          <w:p w:rsidR="002D6621" w:rsidRPr="004D7F2B" w:rsidRDefault="002D6621" w:rsidP="004D7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86"/>
            <w:bookmarkEnd w:id="3"/>
            <w:r w:rsidRPr="004D7F2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285639" w:rsidRPr="004D7F2B" w:rsidRDefault="00285639" w:rsidP="004D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2B">
              <w:rPr>
                <w:rFonts w:ascii="Times New Roman" w:hAnsi="Times New Roman" w:cs="Times New Roman"/>
                <w:sz w:val="24"/>
                <w:szCs w:val="24"/>
              </w:rPr>
              <w:t>АНО ДПО «НПУЦ»</w:t>
            </w:r>
          </w:p>
          <w:p w:rsidR="00285639" w:rsidRPr="004D7F2B" w:rsidRDefault="00285639" w:rsidP="004D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2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628615  г. Нижневартовск, ул. Интернациональная, д.14б, кв. 99. </w:t>
            </w:r>
          </w:p>
          <w:p w:rsidR="00285639" w:rsidRPr="004D7F2B" w:rsidRDefault="00285639" w:rsidP="004D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2B">
              <w:rPr>
                <w:rFonts w:ascii="Times New Roman" w:hAnsi="Times New Roman" w:cs="Times New Roman"/>
                <w:sz w:val="24"/>
                <w:szCs w:val="24"/>
              </w:rPr>
              <w:t>Фактический адрес: г. Нижневартовск, ул. Мира, дом 63, офис 22-23.</w:t>
            </w:r>
          </w:p>
          <w:p w:rsidR="00285639" w:rsidRPr="004D7F2B" w:rsidRDefault="00285639" w:rsidP="004D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2B">
              <w:rPr>
                <w:rFonts w:ascii="Times New Roman" w:hAnsi="Times New Roman" w:cs="Times New Roman"/>
                <w:sz w:val="24"/>
                <w:szCs w:val="24"/>
              </w:rPr>
              <w:t>ОГРН: 1178600001095.</w:t>
            </w:r>
          </w:p>
          <w:p w:rsidR="00285639" w:rsidRPr="004D7F2B" w:rsidRDefault="00285639" w:rsidP="004D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2B">
              <w:rPr>
                <w:rFonts w:ascii="Times New Roman" w:hAnsi="Times New Roman" w:cs="Times New Roman"/>
                <w:sz w:val="24"/>
                <w:szCs w:val="24"/>
              </w:rPr>
              <w:t xml:space="preserve">ИНН: 8603229420/ </w:t>
            </w:r>
            <w:r w:rsidR="00D4657B" w:rsidRPr="004D7F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7F2B">
              <w:rPr>
                <w:rFonts w:ascii="Times New Roman" w:hAnsi="Times New Roman" w:cs="Times New Roman"/>
                <w:sz w:val="24"/>
                <w:szCs w:val="24"/>
              </w:rPr>
              <w:t>КПП:860 301001</w:t>
            </w:r>
          </w:p>
          <w:p w:rsidR="00285639" w:rsidRPr="004D7F2B" w:rsidRDefault="00285639" w:rsidP="004D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2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Р/с 40703810905000000204 Уральский Ф-Л,ПАО «Промсвязьбанк»  г. Екатеринбург БИК 046577975, к/с30101810500000000975</w:t>
            </w:r>
          </w:p>
          <w:p w:rsidR="00285639" w:rsidRPr="004D7F2B" w:rsidRDefault="00285639" w:rsidP="004D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2B">
              <w:rPr>
                <w:rFonts w:ascii="Times New Roman" w:hAnsi="Times New Roman" w:cs="Times New Roman"/>
                <w:sz w:val="24"/>
                <w:szCs w:val="24"/>
              </w:rPr>
              <w:t xml:space="preserve">+7 902 855-21-98; </w:t>
            </w:r>
            <w:r w:rsidR="001A4A5A" w:rsidRPr="004D7F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7F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827A4" w:rsidRPr="004D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D7F2B">
              <w:rPr>
                <w:rFonts w:ascii="Times New Roman" w:hAnsi="Times New Roman" w:cs="Times New Roman"/>
                <w:sz w:val="24"/>
                <w:szCs w:val="24"/>
              </w:rPr>
              <w:t>odpo-</w:t>
            </w:r>
            <w:r w:rsidR="003827A4" w:rsidRPr="004D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D7F2B">
              <w:rPr>
                <w:rFonts w:ascii="Times New Roman" w:hAnsi="Times New Roman" w:cs="Times New Roman"/>
                <w:sz w:val="24"/>
                <w:szCs w:val="24"/>
              </w:rPr>
              <w:t>v@ya</w:t>
            </w:r>
            <w:r w:rsidR="003827A4" w:rsidRPr="004D7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D7F2B">
              <w:rPr>
                <w:rFonts w:ascii="Times New Roman" w:hAnsi="Times New Roman" w:cs="Times New Roman"/>
                <w:sz w:val="24"/>
                <w:szCs w:val="24"/>
              </w:rPr>
              <w:t>dex.ru</w:t>
            </w:r>
          </w:p>
          <w:p w:rsidR="00285639" w:rsidRPr="004D7F2B" w:rsidRDefault="00285639" w:rsidP="004D7F2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F2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85639" w:rsidRPr="004D7F2B" w:rsidRDefault="00285639" w:rsidP="004D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2B">
              <w:rPr>
                <w:rFonts w:ascii="Times New Roman" w:hAnsi="Times New Roman" w:cs="Times New Roman"/>
                <w:sz w:val="24"/>
                <w:szCs w:val="24"/>
              </w:rPr>
              <w:t>АНО ДПО «НПУЦ»</w:t>
            </w:r>
          </w:p>
          <w:p w:rsidR="008707B9" w:rsidRPr="004D7F2B" w:rsidRDefault="008707B9" w:rsidP="004D7F2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B9" w:rsidRPr="004D7F2B" w:rsidRDefault="008707B9" w:rsidP="004D7F2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F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85639" w:rsidRPr="004D7F2B">
              <w:rPr>
                <w:rFonts w:ascii="Times New Roman" w:hAnsi="Times New Roman" w:cs="Times New Roman"/>
                <w:sz w:val="24"/>
                <w:szCs w:val="24"/>
              </w:rPr>
              <w:t xml:space="preserve"> О.П. Рябова</w:t>
            </w:r>
          </w:p>
          <w:p w:rsidR="008707B9" w:rsidRPr="004D7F2B" w:rsidRDefault="008707B9" w:rsidP="004D7F2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21" w:rsidRPr="004D7F2B" w:rsidRDefault="008707B9" w:rsidP="004D7F2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F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8" w:type="dxa"/>
          </w:tcPr>
          <w:p w:rsidR="002D6621" w:rsidRPr="004D7F2B" w:rsidRDefault="002D6621" w:rsidP="004D7F2B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F2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4D7F2B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случае, если оплату за обучение производит работодатель)</w:t>
            </w:r>
          </w:p>
          <w:p w:rsidR="009957E4" w:rsidRPr="004D7F2B" w:rsidRDefault="009957E4" w:rsidP="004D7F2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21" w:rsidRPr="004D7F2B" w:rsidRDefault="002D6621" w:rsidP="004D7F2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D6621" w:rsidRPr="004D7F2B" w:rsidRDefault="002D6621" w:rsidP="004D7F2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619"/>
            </w:tblGrid>
            <w:tr w:rsidR="00EC5145" w:rsidRPr="004D7F2B" w:rsidTr="003C1B4D">
              <w:trPr>
                <w:trHeight w:val="341"/>
              </w:trPr>
              <w:tc>
                <w:tcPr>
                  <w:tcW w:w="2619" w:type="dxa"/>
                </w:tcPr>
                <w:p w:rsidR="002D6621" w:rsidRPr="004D7F2B" w:rsidRDefault="002D6621" w:rsidP="004D7F2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4D7F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Полные ФИО</w:t>
                  </w:r>
                </w:p>
              </w:tc>
            </w:tr>
            <w:tr w:rsidR="00EC5145" w:rsidRPr="004D7F2B" w:rsidTr="003C1B4D">
              <w:tc>
                <w:tcPr>
                  <w:tcW w:w="2619" w:type="dxa"/>
                  <w:shd w:val="clear" w:color="auto" w:fill="F2F2F2" w:themeFill="background1" w:themeFillShade="F2"/>
                </w:tcPr>
                <w:p w:rsidR="002D6621" w:rsidRPr="004D7F2B" w:rsidRDefault="002D6621" w:rsidP="004D7F2B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5145" w:rsidRPr="004D7F2B" w:rsidTr="003C1B4D">
              <w:tc>
                <w:tcPr>
                  <w:tcW w:w="2619" w:type="dxa"/>
                </w:tcPr>
                <w:p w:rsidR="002D6621" w:rsidRPr="004D7F2B" w:rsidRDefault="002D6621" w:rsidP="004D7F2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D7F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Паспортные данные</w:t>
                  </w:r>
                </w:p>
              </w:tc>
            </w:tr>
            <w:tr w:rsidR="00EC5145" w:rsidRPr="004D7F2B" w:rsidTr="003C1B4D">
              <w:tc>
                <w:tcPr>
                  <w:tcW w:w="2619" w:type="dxa"/>
                  <w:shd w:val="clear" w:color="auto" w:fill="F2F2F2" w:themeFill="background1" w:themeFillShade="F2"/>
                </w:tcPr>
                <w:p w:rsidR="002D6621" w:rsidRPr="004D7F2B" w:rsidRDefault="002D6621" w:rsidP="004D7F2B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5145" w:rsidRPr="004D7F2B" w:rsidTr="003C1B4D">
              <w:tc>
                <w:tcPr>
                  <w:tcW w:w="2619" w:type="dxa"/>
                </w:tcPr>
                <w:p w:rsidR="002D6621" w:rsidRPr="004D7F2B" w:rsidRDefault="002D6621" w:rsidP="004D7F2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D7F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Дата рождения</w:t>
                  </w:r>
                </w:p>
              </w:tc>
            </w:tr>
            <w:tr w:rsidR="00EC5145" w:rsidRPr="004D7F2B" w:rsidTr="003C1B4D">
              <w:tc>
                <w:tcPr>
                  <w:tcW w:w="2619" w:type="dxa"/>
                  <w:shd w:val="clear" w:color="auto" w:fill="F2F2F2" w:themeFill="background1" w:themeFillShade="F2"/>
                </w:tcPr>
                <w:p w:rsidR="002D6621" w:rsidRPr="004D7F2B" w:rsidRDefault="002D6621" w:rsidP="004D7F2B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5145" w:rsidRPr="004D7F2B" w:rsidTr="003C1B4D">
              <w:tc>
                <w:tcPr>
                  <w:tcW w:w="2619" w:type="dxa"/>
                </w:tcPr>
                <w:p w:rsidR="002D6621" w:rsidRPr="004D7F2B" w:rsidRDefault="002D6621" w:rsidP="004D7F2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D7F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Адрес фактического проживания</w:t>
                  </w:r>
                </w:p>
              </w:tc>
            </w:tr>
            <w:tr w:rsidR="00EC5145" w:rsidRPr="004D7F2B" w:rsidTr="003C1B4D">
              <w:tc>
                <w:tcPr>
                  <w:tcW w:w="2619" w:type="dxa"/>
                  <w:shd w:val="clear" w:color="auto" w:fill="F2F2F2" w:themeFill="background1" w:themeFillShade="F2"/>
                </w:tcPr>
                <w:p w:rsidR="002D6621" w:rsidRPr="004D7F2B" w:rsidRDefault="002D6621" w:rsidP="004D7F2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5145" w:rsidRPr="004D7F2B" w:rsidTr="003C1B4D">
              <w:tc>
                <w:tcPr>
                  <w:tcW w:w="2619" w:type="dxa"/>
                </w:tcPr>
                <w:p w:rsidR="002D6621" w:rsidRPr="004D7F2B" w:rsidRDefault="002D6621" w:rsidP="004D7F2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D7F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Телефон</w:t>
                  </w:r>
                </w:p>
              </w:tc>
            </w:tr>
            <w:tr w:rsidR="00EC5145" w:rsidRPr="004D7F2B" w:rsidTr="003C1B4D">
              <w:tc>
                <w:tcPr>
                  <w:tcW w:w="2619" w:type="dxa"/>
                  <w:shd w:val="clear" w:color="auto" w:fill="F2F2F2" w:themeFill="background1" w:themeFillShade="F2"/>
                </w:tcPr>
                <w:p w:rsidR="002D6621" w:rsidRPr="004D7F2B" w:rsidRDefault="002D6621" w:rsidP="004D7F2B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5145" w:rsidRPr="004D7F2B" w:rsidTr="00965B71">
              <w:trPr>
                <w:trHeight w:val="81"/>
              </w:trPr>
              <w:tc>
                <w:tcPr>
                  <w:tcW w:w="2619" w:type="dxa"/>
                </w:tcPr>
                <w:p w:rsidR="002D6621" w:rsidRPr="004D7F2B" w:rsidRDefault="002D6621" w:rsidP="004D7F2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D7F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Email</w:t>
                  </w:r>
                </w:p>
              </w:tc>
            </w:tr>
            <w:tr w:rsidR="00EC5145" w:rsidRPr="004D7F2B" w:rsidTr="003C1B4D">
              <w:trPr>
                <w:trHeight w:val="77"/>
              </w:trPr>
              <w:tc>
                <w:tcPr>
                  <w:tcW w:w="2619" w:type="dxa"/>
                  <w:shd w:val="clear" w:color="auto" w:fill="F2F2F2" w:themeFill="background1" w:themeFillShade="F2"/>
                </w:tcPr>
                <w:p w:rsidR="002D6621" w:rsidRPr="004D7F2B" w:rsidRDefault="002D6621" w:rsidP="004D7F2B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5145" w:rsidRPr="004D7F2B" w:rsidTr="003C1B4D">
              <w:trPr>
                <w:trHeight w:val="70"/>
              </w:trPr>
              <w:tc>
                <w:tcPr>
                  <w:tcW w:w="2619" w:type="dxa"/>
                </w:tcPr>
                <w:p w:rsidR="002D6621" w:rsidRPr="004D7F2B" w:rsidRDefault="002D6621" w:rsidP="004D7F2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2D6621" w:rsidRPr="004D7F2B" w:rsidRDefault="002D6621" w:rsidP="004D7F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F2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D6621" w:rsidRPr="004D7F2B" w:rsidRDefault="002D6621" w:rsidP="004D7F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2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2D6621" w:rsidRPr="004D7F2B" w:rsidRDefault="002D6621" w:rsidP="004D7F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ED7" w:rsidRPr="00817121" w:rsidRDefault="00785ED7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5917" w:rsidRPr="00817121" w:rsidRDefault="00FB5917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FB5917" w:rsidRPr="00817121" w:rsidSect="003827A4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B9" w:rsidRDefault="000126B9" w:rsidP="00915826">
      <w:pPr>
        <w:spacing w:after="0" w:line="240" w:lineRule="auto"/>
      </w:pPr>
      <w:r>
        <w:separator/>
      </w:r>
    </w:p>
  </w:endnote>
  <w:endnote w:type="continuationSeparator" w:id="1">
    <w:p w:rsidR="000126B9" w:rsidRDefault="000126B9" w:rsidP="0091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B9" w:rsidRDefault="000126B9" w:rsidP="00915826">
      <w:pPr>
        <w:spacing w:after="0" w:line="240" w:lineRule="auto"/>
      </w:pPr>
      <w:r>
        <w:separator/>
      </w:r>
    </w:p>
  </w:footnote>
  <w:footnote w:type="continuationSeparator" w:id="1">
    <w:p w:rsidR="000126B9" w:rsidRDefault="000126B9" w:rsidP="0091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0D" w:rsidRPr="00B6000D" w:rsidRDefault="00B6000D" w:rsidP="00B6000D">
    <w:pPr>
      <w:spacing w:after="0" w:line="240" w:lineRule="auto"/>
      <w:ind w:firstLine="709"/>
      <w:jc w:val="both"/>
      <w:rPr>
        <w:rFonts w:ascii="Times New Roman" w:hAnsi="Times New Roman" w:cs="Times New Roman"/>
        <w:sz w:val="18"/>
        <w:szCs w:val="18"/>
      </w:rPr>
    </w:pPr>
    <w:r w:rsidRPr="00B6000D">
      <w:rPr>
        <w:rFonts w:ascii="Times New Roman" w:hAnsi="Times New Roman" w:cs="Times New Roman"/>
        <w:sz w:val="18"/>
        <w:szCs w:val="18"/>
      </w:rPr>
      <w:t>Договор №          об образовании по дополнительным общеобразовательным программам</w:t>
    </w:r>
  </w:p>
  <w:p w:rsidR="00915826" w:rsidRPr="00117204" w:rsidRDefault="00915826" w:rsidP="00117204">
    <w:pPr>
      <w:widowControl w:val="0"/>
      <w:autoSpaceDE w:val="0"/>
      <w:autoSpaceDN w:val="0"/>
      <w:adjustRightInd w:val="0"/>
      <w:spacing w:after="0" w:line="240" w:lineRule="auto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889"/>
    <w:multiLevelType w:val="multilevel"/>
    <w:tmpl w:val="36BC3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14006673"/>
    <w:multiLevelType w:val="multilevel"/>
    <w:tmpl w:val="4EA8191C"/>
    <w:lvl w:ilvl="0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>
      <w:start w:val="6"/>
      <w:numFmt w:val="decimal"/>
      <w:lvlText w:val="%1.%2.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asciiTheme="minorHAnsi" w:hAnsiTheme="minorHAnsi" w:cstheme="minorBidi" w:hint="default"/>
        <w:color w:val="auto"/>
      </w:rPr>
    </w:lvl>
  </w:abstractNum>
  <w:abstractNum w:abstractNumId="2">
    <w:nsid w:val="1E684540"/>
    <w:multiLevelType w:val="multilevel"/>
    <w:tmpl w:val="EB42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B7248"/>
    <w:multiLevelType w:val="multilevel"/>
    <w:tmpl w:val="AE1299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  <w:b w:val="0"/>
        <w:sz w:val="20"/>
      </w:rPr>
    </w:lvl>
  </w:abstractNum>
  <w:abstractNum w:abstractNumId="4">
    <w:nsid w:val="54E80658"/>
    <w:multiLevelType w:val="hybridMultilevel"/>
    <w:tmpl w:val="1184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4503D"/>
    <w:multiLevelType w:val="multilevel"/>
    <w:tmpl w:val="0B66C34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BE218B4"/>
    <w:multiLevelType w:val="multilevel"/>
    <w:tmpl w:val="BECE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25B81"/>
    <w:multiLevelType w:val="multilevel"/>
    <w:tmpl w:val="75F6F1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A749BB"/>
    <w:multiLevelType w:val="multilevel"/>
    <w:tmpl w:val="9B662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9160B19"/>
    <w:multiLevelType w:val="multilevel"/>
    <w:tmpl w:val="D11815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A56"/>
    <w:rsid w:val="00005C6A"/>
    <w:rsid w:val="000126B9"/>
    <w:rsid w:val="00022FE3"/>
    <w:rsid w:val="000248AF"/>
    <w:rsid w:val="00027C66"/>
    <w:rsid w:val="00027F71"/>
    <w:rsid w:val="00051033"/>
    <w:rsid w:val="000578F6"/>
    <w:rsid w:val="00084492"/>
    <w:rsid w:val="0009335E"/>
    <w:rsid w:val="000A4984"/>
    <w:rsid w:val="000C6A47"/>
    <w:rsid w:val="000D428A"/>
    <w:rsid w:val="000E6A69"/>
    <w:rsid w:val="000F3596"/>
    <w:rsid w:val="00114394"/>
    <w:rsid w:val="00117204"/>
    <w:rsid w:val="0016081D"/>
    <w:rsid w:val="0016548D"/>
    <w:rsid w:val="001706E1"/>
    <w:rsid w:val="00173738"/>
    <w:rsid w:val="00197975"/>
    <w:rsid w:val="001A4A5A"/>
    <w:rsid w:val="001B2CA7"/>
    <w:rsid w:val="001C4599"/>
    <w:rsid w:val="001C4EF7"/>
    <w:rsid w:val="001E7266"/>
    <w:rsid w:val="002174B2"/>
    <w:rsid w:val="0022732D"/>
    <w:rsid w:val="00265DE1"/>
    <w:rsid w:val="002715C1"/>
    <w:rsid w:val="002731FC"/>
    <w:rsid w:val="0027501A"/>
    <w:rsid w:val="00285639"/>
    <w:rsid w:val="00296479"/>
    <w:rsid w:val="002A23F6"/>
    <w:rsid w:val="002B0479"/>
    <w:rsid w:val="002B78AD"/>
    <w:rsid w:val="002D2648"/>
    <w:rsid w:val="002D6621"/>
    <w:rsid w:val="002E0781"/>
    <w:rsid w:val="002F1969"/>
    <w:rsid w:val="00314294"/>
    <w:rsid w:val="00352FED"/>
    <w:rsid w:val="0035503B"/>
    <w:rsid w:val="00364DBB"/>
    <w:rsid w:val="003827A4"/>
    <w:rsid w:val="00390883"/>
    <w:rsid w:val="00391229"/>
    <w:rsid w:val="003A3EB2"/>
    <w:rsid w:val="003C1B4D"/>
    <w:rsid w:val="003D03AC"/>
    <w:rsid w:val="003D7D9C"/>
    <w:rsid w:val="003E1461"/>
    <w:rsid w:val="0040261B"/>
    <w:rsid w:val="0040329D"/>
    <w:rsid w:val="0041392F"/>
    <w:rsid w:val="00430533"/>
    <w:rsid w:val="00430AF2"/>
    <w:rsid w:val="00440986"/>
    <w:rsid w:val="00450CF5"/>
    <w:rsid w:val="00451482"/>
    <w:rsid w:val="00481C07"/>
    <w:rsid w:val="004866B0"/>
    <w:rsid w:val="00491FA4"/>
    <w:rsid w:val="004A32ED"/>
    <w:rsid w:val="004A49B0"/>
    <w:rsid w:val="004A7DAB"/>
    <w:rsid w:val="004C0AA1"/>
    <w:rsid w:val="004D381E"/>
    <w:rsid w:val="004D7F2B"/>
    <w:rsid w:val="004E15DD"/>
    <w:rsid w:val="004E1C5D"/>
    <w:rsid w:val="004F3084"/>
    <w:rsid w:val="004F60E3"/>
    <w:rsid w:val="004F6BE2"/>
    <w:rsid w:val="00515412"/>
    <w:rsid w:val="0052084A"/>
    <w:rsid w:val="005318DF"/>
    <w:rsid w:val="00533CDA"/>
    <w:rsid w:val="00537F75"/>
    <w:rsid w:val="0056307B"/>
    <w:rsid w:val="005653F3"/>
    <w:rsid w:val="00572D08"/>
    <w:rsid w:val="00582F9F"/>
    <w:rsid w:val="00583DD9"/>
    <w:rsid w:val="00595F56"/>
    <w:rsid w:val="005963E1"/>
    <w:rsid w:val="005A0CAF"/>
    <w:rsid w:val="005A11C9"/>
    <w:rsid w:val="005B435F"/>
    <w:rsid w:val="005B5B19"/>
    <w:rsid w:val="00610FE1"/>
    <w:rsid w:val="00621C4B"/>
    <w:rsid w:val="006315CF"/>
    <w:rsid w:val="0063348D"/>
    <w:rsid w:val="00644E91"/>
    <w:rsid w:val="00653307"/>
    <w:rsid w:val="00657B7C"/>
    <w:rsid w:val="006730C5"/>
    <w:rsid w:val="00684922"/>
    <w:rsid w:val="00691DCC"/>
    <w:rsid w:val="006A28B2"/>
    <w:rsid w:val="006A6A10"/>
    <w:rsid w:val="006C013D"/>
    <w:rsid w:val="006C09CD"/>
    <w:rsid w:val="006D0EFD"/>
    <w:rsid w:val="006E1026"/>
    <w:rsid w:val="006E6E82"/>
    <w:rsid w:val="006F221F"/>
    <w:rsid w:val="006F2D8E"/>
    <w:rsid w:val="006F58BA"/>
    <w:rsid w:val="00706E90"/>
    <w:rsid w:val="00712B5B"/>
    <w:rsid w:val="00720C75"/>
    <w:rsid w:val="00785ED7"/>
    <w:rsid w:val="007C1F2E"/>
    <w:rsid w:val="007C3E56"/>
    <w:rsid w:val="0080419A"/>
    <w:rsid w:val="00817121"/>
    <w:rsid w:val="008205E5"/>
    <w:rsid w:val="00853C1B"/>
    <w:rsid w:val="008707B9"/>
    <w:rsid w:val="00881064"/>
    <w:rsid w:val="008C2D55"/>
    <w:rsid w:val="008C7F18"/>
    <w:rsid w:val="008E66F3"/>
    <w:rsid w:val="008F1E9A"/>
    <w:rsid w:val="008F368E"/>
    <w:rsid w:val="009022CA"/>
    <w:rsid w:val="00915826"/>
    <w:rsid w:val="00932F4B"/>
    <w:rsid w:val="00947410"/>
    <w:rsid w:val="00965B71"/>
    <w:rsid w:val="0097686A"/>
    <w:rsid w:val="00985CD9"/>
    <w:rsid w:val="0098708E"/>
    <w:rsid w:val="009957E4"/>
    <w:rsid w:val="009B02C2"/>
    <w:rsid w:val="009B5FCA"/>
    <w:rsid w:val="009C0DE8"/>
    <w:rsid w:val="009C558B"/>
    <w:rsid w:val="009D2185"/>
    <w:rsid w:val="009E7C8C"/>
    <w:rsid w:val="009F7BDE"/>
    <w:rsid w:val="00A058EC"/>
    <w:rsid w:val="00A06509"/>
    <w:rsid w:val="00A12E3F"/>
    <w:rsid w:val="00A14043"/>
    <w:rsid w:val="00A47517"/>
    <w:rsid w:val="00A717F7"/>
    <w:rsid w:val="00A769D3"/>
    <w:rsid w:val="00A838EC"/>
    <w:rsid w:val="00A960D3"/>
    <w:rsid w:val="00A97D50"/>
    <w:rsid w:val="00AB71FF"/>
    <w:rsid w:val="00AF481A"/>
    <w:rsid w:val="00AF66DA"/>
    <w:rsid w:val="00B11D1D"/>
    <w:rsid w:val="00B32A20"/>
    <w:rsid w:val="00B4770F"/>
    <w:rsid w:val="00B6000D"/>
    <w:rsid w:val="00B85C35"/>
    <w:rsid w:val="00BA3081"/>
    <w:rsid w:val="00BC3BAA"/>
    <w:rsid w:val="00BD22EA"/>
    <w:rsid w:val="00BD40A2"/>
    <w:rsid w:val="00BF1DE4"/>
    <w:rsid w:val="00BF3000"/>
    <w:rsid w:val="00BF32A2"/>
    <w:rsid w:val="00C2699F"/>
    <w:rsid w:val="00C34DFE"/>
    <w:rsid w:val="00C41A4B"/>
    <w:rsid w:val="00C5212E"/>
    <w:rsid w:val="00C52257"/>
    <w:rsid w:val="00C65712"/>
    <w:rsid w:val="00C65C92"/>
    <w:rsid w:val="00C65F89"/>
    <w:rsid w:val="00C77924"/>
    <w:rsid w:val="00C83F91"/>
    <w:rsid w:val="00C87459"/>
    <w:rsid w:val="00C934C2"/>
    <w:rsid w:val="00CA5D11"/>
    <w:rsid w:val="00CB4F69"/>
    <w:rsid w:val="00CD0C2B"/>
    <w:rsid w:val="00CD1173"/>
    <w:rsid w:val="00CD22D5"/>
    <w:rsid w:val="00CD3F08"/>
    <w:rsid w:val="00CD6159"/>
    <w:rsid w:val="00CE1A33"/>
    <w:rsid w:val="00CE5D53"/>
    <w:rsid w:val="00CF4D3C"/>
    <w:rsid w:val="00CF72A2"/>
    <w:rsid w:val="00D12BB3"/>
    <w:rsid w:val="00D1594A"/>
    <w:rsid w:val="00D17892"/>
    <w:rsid w:val="00D4657B"/>
    <w:rsid w:val="00D84B1F"/>
    <w:rsid w:val="00DB613A"/>
    <w:rsid w:val="00DC051D"/>
    <w:rsid w:val="00DC19FC"/>
    <w:rsid w:val="00DC4F5C"/>
    <w:rsid w:val="00DD03A1"/>
    <w:rsid w:val="00DE79C2"/>
    <w:rsid w:val="00E0326A"/>
    <w:rsid w:val="00E0534F"/>
    <w:rsid w:val="00E1484C"/>
    <w:rsid w:val="00E36222"/>
    <w:rsid w:val="00E51FFE"/>
    <w:rsid w:val="00E6356F"/>
    <w:rsid w:val="00E67B34"/>
    <w:rsid w:val="00E75D40"/>
    <w:rsid w:val="00E869E3"/>
    <w:rsid w:val="00E92803"/>
    <w:rsid w:val="00E94FFD"/>
    <w:rsid w:val="00EA24B2"/>
    <w:rsid w:val="00EA5810"/>
    <w:rsid w:val="00EC5145"/>
    <w:rsid w:val="00ED69C2"/>
    <w:rsid w:val="00EE384D"/>
    <w:rsid w:val="00EF01DC"/>
    <w:rsid w:val="00EF43DF"/>
    <w:rsid w:val="00EF51B3"/>
    <w:rsid w:val="00F019E1"/>
    <w:rsid w:val="00F12A56"/>
    <w:rsid w:val="00F24E7F"/>
    <w:rsid w:val="00F37BC1"/>
    <w:rsid w:val="00F51AC9"/>
    <w:rsid w:val="00F5431F"/>
    <w:rsid w:val="00F5639C"/>
    <w:rsid w:val="00F638E9"/>
    <w:rsid w:val="00F83D52"/>
    <w:rsid w:val="00F91A7A"/>
    <w:rsid w:val="00F96E76"/>
    <w:rsid w:val="00FA3153"/>
    <w:rsid w:val="00FA7A60"/>
    <w:rsid w:val="00FB123A"/>
    <w:rsid w:val="00FB5917"/>
    <w:rsid w:val="00FC337A"/>
    <w:rsid w:val="00FE2504"/>
    <w:rsid w:val="00FE2BDD"/>
    <w:rsid w:val="00FF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2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2A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"/>
    <w:basedOn w:val="a"/>
    <w:link w:val="a4"/>
    <w:rsid w:val="00A838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838E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85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1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826"/>
  </w:style>
  <w:style w:type="paragraph" w:styleId="a8">
    <w:name w:val="footer"/>
    <w:basedOn w:val="a"/>
    <w:link w:val="a9"/>
    <w:uiPriority w:val="99"/>
    <w:unhideWhenUsed/>
    <w:rsid w:val="0091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826"/>
  </w:style>
  <w:style w:type="paragraph" w:styleId="aa">
    <w:name w:val="Balloon Text"/>
    <w:basedOn w:val="a"/>
    <w:link w:val="ab"/>
    <w:uiPriority w:val="99"/>
    <w:semiHidden/>
    <w:unhideWhenUsed/>
    <w:rsid w:val="0091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826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158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9158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CF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CF72A2"/>
    <w:rPr>
      <w:b/>
      <w:bCs/>
    </w:rPr>
  </w:style>
  <w:style w:type="character" w:customStyle="1" w:styleId="apple-converted-space">
    <w:name w:val="apple-converted-space"/>
    <w:rsid w:val="00CF72A2"/>
  </w:style>
  <w:style w:type="character" w:customStyle="1" w:styleId="wmi-callto">
    <w:name w:val="wmi-callto"/>
    <w:basedOn w:val="a0"/>
    <w:rsid w:val="00644E91"/>
  </w:style>
  <w:style w:type="character" w:customStyle="1" w:styleId="js-extracted-address">
    <w:name w:val="js-extracted-address"/>
    <w:basedOn w:val="a0"/>
    <w:rsid w:val="004E15DD"/>
  </w:style>
  <w:style w:type="character" w:customStyle="1" w:styleId="mail-message-map-nobreak">
    <w:name w:val="mail-message-map-nobreak"/>
    <w:basedOn w:val="a0"/>
    <w:rsid w:val="004E15DD"/>
  </w:style>
  <w:style w:type="character" w:styleId="af0">
    <w:name w:val="Hyperlink"/>
    <w:basedOn w:val="a0"/>
    <w:uiPriority w:val="99"/>
    <w:unhideWhenUsed/>
    <w:rsid w:val="00C83F91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53307"/>
    <w:pPr>
      <w:ind w:left="720"/>
      <w:contextualSpacing/>
    </w:pPr>
  </w:style>
  <w:style w:type="paragraph" w:customStyle="1" w:styleId="Default">
    <w:name w:val="Default"/>
    <w:rsid w:val="008171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2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2A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"/>
    <w:basedOn w:val="a"/>
    <w:link w:val="a4"/>
    <w:rsid w:val="00A838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838E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8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826"/>
  </w:style>
  <w:style w:type="paragraph" w:styleId="a8">
    <w:name w:val="footer"/>
    <w:basedOn w:val="a"/>
    <w:link w:val="a9"/>
    <w:uiPriority w:val="99"/>
    <w:unhideWhenUsed/>
    <w:rsid w:val="0091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826"/>
  </w:style>
  <w:style w:type="paragraph" w:styleId="aa">
    <w:name w:val="Balloon Text"/>
    <w:basedOn w:val="a"/>
    <w:link w:val="ab"/>
    <w:uiPriority w:val="99"/>
    <w:semiHidden/>
    <w:unhideWhenUsed/>
    <w:rsid w:val="0091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826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158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9158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CF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CF72A2"/>
    <w:rPr>
      <w:b/>
      <w:bCs/>
    </w:rPr>
  </w:style>
  <w:style w:type="character" w:customStyle="1" w:styleId="apple-converted-space">
    <w:name w:val="apple-converted-space"/>
    <w:rsid w:val="00CF72A2"/>
  </w:style>
  <w:style w:type="character" w:customStyle="1" w:styleId="wmi-callto">
    <w:name w:val="wmi-callto"/>
    <w:basedOn w:val="a0"/>
    <w:rsid w:val="00644E91"/>
  </w:style>
  <w:style w:type="character" w:customStyle="1" w:styleId="js-extracted-address">
    <w:name w:val="js-extracted-address"/>
    <w:basedOn w:val="a0"/>
    <w:rsid w:val="004E15DD"/>
  </w:style>
  <w:style w:type="character" w:customStyle="1" w:styleId="mail-message-map-nobreak">
    <w:name w:val="mail-message-map-nobreak"/>
    <w:basedOn w:val="a0"/>
    <w:rsid w:val="004E15DD"/>
  </w:style>
  <w:style w:type="character" w:styleId="af0">
    <w:name w:val="Hyperlink"/>
    <w:basedOn w:val="a0"/>
    <w:uiPriority w:val="99"/>
    <w:unhideWhenUsed/>
    <w:rsid w:val="00C83F91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53307"/>
    <w:pPr>
      <w:ind w:left="720"/>
      <w:contextualSpacing/>
    </w:pPr>
  </w:style>
  <w:style w:type="paragraph" w:customStyle="1" w:styleId="Default">
    <w:name w:val="Default"/>
    <w:rsid w:val="008171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77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5985366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7249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515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44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31346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62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616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6BB13AFDA5F4FE4AFE7B0CC31B9D0A240D07C79DF60B9CC1B321E179ED25ED07BA2E33C179B7C9616F1F7AEb9k7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C6BB13AFDA5F4FE4AFE7B0CC31B9D0A242D67F7EDB60B9CC1B321E179ED25EC27BFAEF3E12817B9003A7A6E8C36685BC14D28738A16CF9bDk1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FC6BB13AFDA5F4FE4AFE7B0CC31B9D0A242D67F7EDB60B9CC1B321E179ED25EC27BFAEF3E1280759E03A7A6E8C36685BC14D28738A16CF9bDk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6BB13AFDA5F4FE4AFE7B0CC31B9D0A242D67F7EDB60B9CC1B321E179ED25ED07BA2E33C179B7C9616F1F7AEb9k7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ТВТ</Company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Анатольевич Кулебакин</dc:creator>
  <cp:lastModifiedBy>11</cp:lastModifiedBy>
  <cp:revision>17</cp:revision>
  <cp:lastPrinted>2015-07-17T12:45:00Z</cp:lastPrinted>
  <dcterms:created xsi:type="dcterms:W3CDTF">2015-07-20T12:16:00Z</dcterms:created>
  <dcterms:modified xsi:type="dcterms:W3CDTF">2021-12-22T08:54:00Z</dcterms:modified>
</cp:coreProperties>
</file>